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09"/>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513"/>
      </w:tblGrid>
      <w:tr w:rsidR="00F45D67" w:rsidRPr="00A3190D" w:rsidTr="003C2B3A">
        <w:tc>
          <w:tcPr>
            <w:tcW w:w="1368" w:type="dxa"/>
          </w:tcPr>
          <w:p w:rsidR="00F45D67" w:rsidRPr="00A3190D" w:rsidRDefault="00F45D67" w:rsidP="00F45D67">
            <w:pPr>
              <w:tabs>
                <w:tab w:val="left" w:pos="10773"/>
              </w:tabs>
              <w:spacing w:after="0" w:line="240" w:lineRule="auto"/>
              <w:rPr>
                <w:rFonts w:eastAsia="Times New Roman" w:cs="Arial"/>
                <w:b/>
                <w:sz w:val="20"/>
                <w:szCs w:val="20"/>
              </w:rPr>
            </w:pPr>
            <w:r w:rsidRPr="00A3190D">
              <w:rPr>
                <w:rFonts w:eastAsia="Times New Roman" w:cs="Arial"/>
                <w:b/>
                <w:sz w:val="20"/>
                <w:szCs w:val="20"/>
              </w:rPr>
              <w:t>Title:</w:t>
            </w:r>
          </w:p>
        </w:tc>
        <w:tc>
          <w:tcPr>
            <w:tcW w:w="9513" w:type="dxa"/>
          </w:tcPr>
          <w:p w:rsidR="00F45D67" w:rsidRPr="00A3190D" w:rsidRDefault="00CD7E41" w:rsidP="002A4462">
            <w:pPr>
              <w:tabs>
                <w:tab w:val="left" w:pos="10773"/>
              </w:tabs>
              <w:spacing w:after="0" w:line="240" w:lineRule="auto"/>
              <w:rPr>
                <w:rFonts w:eastAsia="Times New Roman" w:cs="Arial"/>
                <w:b/>
                <w:sz w:val="20"/>
                <w:szCs w:val="20"/>
              </w:rPr>
            </w:pPr>
            <w:r>
              <w:rPr>
                <w:rFonts w:eastAsia="Times New Roman" w:cs="Arial"/>
                <w:b/>
                <w:sz w:val="20"/>
                <w:szCs w:val="20"/>
              </w:rPr>
              <w:t xml:space="preserve">Permaculture Farmer </w:t>
            </w:r>
            <w:bookmarkStart w:id="0" w:name="_GoBack"/>
            <w:bookmarkEnd w:id="0"/>
            <w:r w:rsidR="00F45D67" w:rsidRPr="00A3190D">
              <w:rPr>
                <w:rFonts w:eastAsia="Times New Roman" w:cs="Arial"/>
                <w:b/>
                <w:sz w:val="20"/>
                <w:szCs w:val="20"/>
              </w:rPr>
              <w:t>Teacher (</w:t>
            </w:r>
            <w:r w:rsidR="00F45D67">
              <w:rPr>
                <w:rFonts w:eastAsia="Times New Roman" w:cs="Arial"/>
                <w:b/>
                <w:sz w:val="20"/>
                <w:szCs w:val="20"/>
              </w:rPr>
              <w:t>1 year initial contract</w:t>
            </w:r>
            <w:r w:rsidR="00F45D67" w:rsidRPr="00A3190D">
              <w:rPr>
                <w:rFonts w:eastAsia="Times New Roman" w:cs="Arial"/>
                <w:b/>
                <w:sz w:val="20"/>
                <w:szCs w:val="20"/>
              </w:rPr>
              <w:t xml:space="preserve"> </w:t>
            </w:r>
            <w:r w:rsidR="003C2B3A">
              <w:rPr>
                <w:rFonts w:eastAsia="Times New Roman" w:cs="Arial"/>
                <w:b/>
                <w:sz w:val="20"/>
                <w:szCs w:val="20"/>
              </w:rPr>
              <w:t>with a</w:t>
            </w:r>
            <w:r w:rsidR="00F45D67" w:rsidRPr="00A3190D">
              <w:rPr>
                <w:rFonts w:eastAsia="Times New Roman" w:cs="Arial"/>
                <w:b/>
                <w:sz w:val="20"/>
                <w:szCs w:val="20"/>
              </w:rPr>
              <w:t xml:space="preserve"> 6 month probation)</w:t>
            </w:r>
          </w:p>
        </w:tc>
      </w:tr>
      <w:tr w:rsidR="00F45D67" w:rsidRPr="00A3190D" w:rsidTr="003C2B3A">
        <w:tc>
          <w:tcPr>
            <w:tcW w:w="1368" w:type="dxa"/>
          </w:tcPr>
          <w:p w:rsidR="00F45D67" w:rsidRPr="00A3190D" w:rsidRDefault="00F45D67" w:rsidP="00F45D67">
            <w:pPr>
              <w:tabs>
                <w:tab w:val="left" w:pos="10773"/>
              </w:tabs>
              <w:spacing w:after="0" w:line="240" w:lineRule="auto"/>
              <w:rPr>
                <w:rFonts w:eastAsia="Times New Roman" w:cs="Arial"/>
                <w:b/>
                <w:sz w:val="20"/>
                <w:szCs w:val="20"/>
              </w:rPr>
            </w:pPr>
            <w:r w:rsidRPr="00A3190D">
              <w:rPr>
                <w:rFonts w:eastAsia="Times New Roman" w:cs="Arial"/>
                <w:b/>
                <w:sz w:val="20"/>
                <w:szCs w:val="20"/>
              </w:rPr>
              <w:t>Location:</w:t>
            </w:r>
          </w:p>
        </w:tc>
        <w:tc>
          <w:tcPr>
            <w:tcW w:w="9513" w:type="dxa"/>
          </w:tcPr>
          <w:p w:rsidR="00F45D67" w:rsidRPr="00A3190D" w:rsidRDefault="00F45D67" w:rsidP="00F45D67">
            <w:pPr>
              <w:tabs>
                <w:tab w:val="left" w:pos="10773"/>
              </w:tabs>
              <w:spacing w:after="0" w:line="240" w:lineRule="auto"/>
              <w:rPr>
                <w:rFonts w:eastAsia="Times New Roman" w:cs="Arial"/>
                <w:b/>
                <w:bCs/>
                <w:sz w:val="20"/>
                <w:szCs w:val="20"/>
              </w:rPr>
            </w:pPr>
            <w:r w:rsidRPr="00A3190D">
              <w:rPr>
                <w:rFonts w:eastAsia="Times New Roman" w:cs="Arial"/>
                <w:b/>
                <w:bCs/>
                <w:sz w:val="20"/>
                <w:szCs w:val="20"/>
              </w:rPr>
              <w:t xml:space="preserve">S.A.L.V.E. International </w:t>
            </w:r>
            <w:r w:rsidRPr="00A3190D">
              <w:rPr>
                <w:rFonts w:eastAsia="Times New Roman" w:cs="Arial"/>
                <w:bCs/>
                <w:sz w:val="20"/>
                <w:szCs w:val="20"/>
              </w:rPr>
              <w:t>Uganda (Jinja District</w:t>
            </w:r>
            <w:r>
              <w:rPr>
                <w:rFonts w:eastAsia="Times New Roman" w:cs="Arial"/>
                <w:bCs/>
                <w:sz w:val="20"/>
                <w:szCs w:val="20"/>
              </w:rPr>
              <w:t xml:space="preserve">) – Based at our land in </w:t>
            </w:r>
            <w:proofErr w:type="spellStart"/>
            <w:r>
              <w:rPr>
                <w:rFonts w:eastAsia="Times New Roman" w:cs="Arial"/>
                <w:bCs/>
                <w:sz w:val="20"/>
                <w:szCs w:val="20"/>
              </w:rPr>
              <w:t>Namule</w:t>
            </w:r>
            <w:r w:rsidRPr="00A3190D">
              <w:rPr>
                <w:rFonts w:eastAsia="Times New Roman" w:cs="Arial"/>
                <w:bCs/>
                <w:sz w:val="20"/>
                <w:szCs w:val="20"/>
              </w:rPr>
              <w:t>sa</w:t>
            </w:r>
            <w:proofErr w:type="spellEnd"/>
          </w:p>
        </w:tc>
      </w:tr>
      <w:tr w:rsidR="00F45D67" w:rsidRPr="00A3190D" w:rsidTr="003C2B3A">
        <w:tc>
          <w:tcPr>
            <w:tcW w:w="1368" w:type="dxa"/>
          </w:tcPr>
          <w:p w:rsidR="00F45D67" w:rsidRPr="00A3190D" w:rsidRDefault="00F45D67" w:rsidP="00F45D67">
            <w:pPr>
              <w:tabs>
                <w:tab w:val="left" w:pos="10773"/>
              </w:tabs>
              <w:spacing w:after="0" w:line="240" w:lineRule="auto"/>
              <w:rPr>
                <w:rFonts w:eastAsia="Times New Roman" w:cs="Arial"/>
                <w:b/>
                <w:sz w:val="20"/>
                <w:szCs w:val="20"/>
              </w:rPr>
            </w:pPr>
            <w:r w:rsidRPr="00A3190D">
              <w:rPr>
                <w:rFonts w:eastAsia="Times New Roman" w:cs="Arial"/>
                <w:b/>
                <w:sz w:val="20"/>
                <w:szCs w:val="20"/>
              </w:rPr>
              <w:t>Hours:</w:t>
            </w:r>
          </w:p>
        </w:tc>
        <w:tc>
          <w:tcPr>
            <w:tcW w:w="9513" w:type="dxa"/>
          </w:tcPr>
          <w:p w:rsidR="00F45D67" w:rsidRPr="00A3190D" w:rsidRDefault="00F45D67" w:rsidP="00F45D67">
            <w:pPr>
              <w:tabs>
                <w:tab w:val="left" w:pos="10773"/>
              </w:tabs>
              <w:spacing w:after="0" w:line="240" w:lineRule="auto"/>
              <w:ind w:right="147"/>
              <w:rPr>
                <w:rFonts w:eastAsia="Times New Roman" w:cs="Arial"/>
                <w:iCs/>
                <w:sz w:val="20"/>
                <w:szCs w:val="20"/>
              </w:rPr>
            </w:pPr>
            <w:r>
              <w:rPr>
                <w:rFonts w:eastAsia="Times New Roman" w:cs="Arial"/>
                <w:iCs/>
                <w:sz w:val="20"/>
                <w:szCs w:val="20"/>
              </w:rPr>
              <w:t>5 days per week 8am – 5pm</w:t>
            </w:r>
          </w:p>
        </w:tc>
      </w:tr>
      <w:tr w:rsidR="00F45D67" w:rsidRPr="00A3190D" w:rsidTr="003C2B3A">
        <w:tc>
          <w:tcPr>
            <w:tcW w:w="1368" w:type="dxa"/>
          </w:tcPr>
          <w:p w:rsidR="00F45D67" w:rsidRPr="00A3190D" w:rsidRDefault="00F45D67" w:rsidP="00F45D67">
            <w:pPr>
              <w:tabs>
                <w:tab w:val="left" w:pos="10773"/>
              </w:tabs>
              <w:spacing w:after="0" w:line="240" w:lineRule="auto"/>
              <w:rPr>
                <w:rFonts w:eastAsia="Times New Roman" w:cs="Arial"/>
                <w:b/>
                <w:sz w:val="20"/>
                <w:szCs w:val="20"/>
              </w:rPr>
            </w:pPr>
            <w:r w:rsidRPr="00A3190D">
              <w:rPr>
                <w:rFonts w:cstheme="minorHAnsi"/>
                <w:b/>
                <w:sz w:val="20"/>
                <w:szCs w:val="20"/>
              </w:rPr>
              <w:t>Job purpose:</w:t>
            </w:r>
          </w:p>
        </w:tc>
        <w:tc>
          <w:tcPr>
            <w:tcW w:w="9513" w:type="dxa"/>
          </w:tcPr>
          <w:p w:rsidR="00F45D67" w:rsidRDefault="00F45D67" w:rsidP="00F45D67">
            <w:pPr>
              <w:tabs>
                <w:tab w:val="left" w:pos="2694"/>
                <w:tab w:val="left" w:pos="10773"/>
              </w:tabs>
              <w:spacing w:after="0" w:line="240" w:lineRule="auto"/>
              <w:rPr>
                <w:rFonts w:eastAsia="Times New Roman" w:cs="Arial"/>
                <w:sz w:val="20"/>
                <w:szCs w:val="20"/>
              </w:rPr>
            </w:pPr>
            <w:r>
              <w:rPr>
                <w:rFonts w:eastAsia="Times New Roman" w:cs="Arial"/>
                <w:sz w:val="20"/>
                <w:szCs w:val="20"/>
              </w:rPr>
              <w:t xml:space="preserve">- To help to design and implement a model permaculture farm on our 5 acre land site in </w:t>
            </w:r>
            <w:r w:rsidR="008D7E6A">
              <w:rPr>
                <w:rFonts w:eastAsia="Times New Roman" w:cs="Arial"/>
                <w:bCs/>
                <w:sz w:val="20"/>
                <w:szCs w:val="20"/>
              </w:rPr>
              <w:t xml:space="preserve"> </w:t>
            </w:r>
            <w:proofErr w:type="spellStart"/>
            <w:r w:rsidR="008D7E6A">
              <w:rPr>
                <w:rFonts w:eastAsia="Times New Roman" w:cs="Arial"/>
                <w:bCs/>
                <w:sz w:val="20"/>
                <w:szCs w:val="20"/>
              </w:rPr>
              <w:t>Namule</w:t>
            </w:r>
            <w:r w:rsidR="008D7E6A" w:rsidRPr="00A3190D">
              <w:rPr>
                <w:rFonts w:eastAsia="Times New Roman" w:cs="Arial"/>
                <w:bCs/>
                <w:sz w:val="20"/>
                <w:szCs w:val="20"/>
              </w:rPr>
              <w:t>sa</w:t>
            </w:r>
            <w:proofErr w:type="spellEnd"/>
            <w:r>
              <w:rPr>
                <w:rFonts w:eastAsia="Times New Roman" w:cs="Arial"/>
                <w:sz w:val="20"/>
                <w:szCs w:val="20"/>
              </w:rPr>
              <w:t xml:space="preserve"> and provide food to our residential homes from the farm.</w:t>
            </w:r>
          </w:p>
          <w:p w:rsidR="00F45D67" w:rsidRPr="00A3190D" w:rsidRDefault="00F45D67" w:rsidP="00F45D67">
            <w:pPr>
              <w:tabs>
                <w:tab w:val="left" w:pos="2694"/>
                <w:tab w:val="left" w:pos="10773"/>
              </w:tabs>
              <w:spacing w:after="0" w:line="240" w:lineRule="auto"/>
              <w:rPr>
                <w:rFonts w:eastAsia="Times New Roman" w:cs="Arial"/>
                <w:sz w:val="20"/>
                <w:szCs w:val="20"/>
              </w:rPr>
            </w:pPr>
            <w:r w:rsidRPr="00A3190D">
              <w:rPr>
                <w:rFonts w:eastAsia="Times New Roman" w:cs="Arial"/>
                <w:sz w:val="20"/>
                <w:szCs w:val="20"/>
              </w:rPr>
              <w:t xml:space="preserve">- To provide educational support and coaching for any children currently living on the S.A.L.V.E. site in any of the residential homes to help them to </w:t>
            </w:r>
            <w:r>
              <w:rPr>
                <w:rFonts w:eastAsia="Times New Roman" w:cs="Arial"/>
                <w:sz w:val="20"/>
                <w:szCs w:val="20"/>
              </w:rPr>
              <w:t>gain permaculture</w:t>
            </w:r>
            <w:r w:rsidRPr="00A3190D">
              <w:rPr>
                <w:rFonts w:eastAsia="Times New Roman" w:cs="Arial"/>
                <w:sz w:val="20"/>
                <w:szCs w:val="20"/>
              </w:rPr>
              <w:t xml:space="preserve"> </w:t>
            </w:r>
            <w:r>
              <w:rPr>
                <w:rFonts w:eastAsia="Times New Roman" w:cs="Arial"/>
                <w:sz w:val="20"/>
                <w:szCs w:val="20"/>
              </w:rPr>
              <w:t>agricultural skills</w:t>
            </w:r>
            <w:r w:rsidRPr="00A3190D">
              <w:rPr>
                <w:rFonts w:eastAsia="Times New Roman" w:cs="Arial"/>
                <w:sz w:val="20"/>
                <w:szCs w:val="20"/>
              </w:rPr>
              <w:t>.</w:t>
            </w:r>
          </w:p>
          <w:p w:rsidR="00F45D67" w:rsidRPr="00A3190D" w:rsidRDefault="00F45D67" w:rsidP="00F45D67">
            <w:pPr>
              <w:tabs>
                <w:tab w:val="left" w:pos="10632"/>
              </w:tabs>
              <w:spacing w:after="0" w:line="240" w:lineRule="auto"/>
              <w:ind w:right="-386"/>
              <w:rPr>
                <w:rFonts w:eastAsia="Times New Roman" w:cs="Arial"/>
                <w:sz w:val="20"/>
                <w:szCs w:val="20"/>
              </w:rPr>
            </w:pPr>
            <w:r w:rsidRPr="00A3190D">
              <w:rPr>
                <w:rFonts w:eastAsia="Times New Roman" w:cs="Arial"/>
                <w:sz w:val="20"/>
                <w:szCs w:val="20"/>
              </w:rPr>
              <w:t xml:space="preserve">- To provide extra support to the home assistants in the S.A.L.V.E. homes where needed i.e. in case of a child </w:t>
            </w:r>
          </w:p>
          <w:p w:rsidR="00F45D67" w:rsidRPr="00A3190D" w:rsidRDefault="00F45D67" w:rsidP="00F45D67">
            <w:pPr>
              <w:tabs>
                <w:tab w:val="left" w:pos="10632"/>
              </w:tabs>
              <w:spacing w:after="0" w:line="240" w:lineRule="auto"/>
              <w:ind w:right="-386"/>
              <w:rPr>
                <w:rFonts w:eastAsia="Times New Roman" w:cs="Arial"/>
                <w:sz w:val="20"/>
                <w:szCs w:val="20"/>
              </w:rPr>
            </w:pPr>
            <w:proofErr w:type="gramStart"/>
            <w:r w:rsidRPr="00A3190D">
              <w:rPr>
                <w:rFonts w:eastAsia="Times New Roman" w:cs="Arial"/>
                <w:sz w:val="20"/>
                <w:szCs w:val="20"/>
              </w:rPr>
              <w:t>needing</w:t>
            </w:r>
            <w:proofErr w:type="gramEnd"/>
            <w:r w:rsidRPr="00A3190D">
              <w:rPr>
                <w:rFonts w:eastAsia="Times New Roman" w:cs="Arial"/>
                <w:sz w:val="20"/>
                <w:szCs w:val="20"/>
              </w:rPr>
              <w:t xml:space="preserve"> medical care.</w:t>
            </w:r>
          </w:p>
          <w:p w:rsidR="00F45D67" w:rsidRPr="00A3190D" w:rsidRDefault="00F45D67" w:rsidP="00F45D67">
            <w:pPr>
              <w:spacing w:after="0" w:line="240" w:lineRule="auto"/>
              <w:rPr>
                <w:rFonts w:eastAsia="Times New Roman" w:cs="Times New Roman"/>
                <w:sz w:val="20"/>
                <w:szCs w:val="20"/>
              </w:rPr>
            </w:pPr>
            <w:r w:rsidRPr="00A3190D">
              <w:rPr>
                <w:rFonts w:eastAsia="Times New Roman" w:cs="Times New Roman"/>
                <w:sz w:val="20"/>
                <w:szCs w:val="20"/>
              </w:rPr>
              <w:t>- To use money wisely and account for it properly in line with the organisation’s financial system.</w:t>
            </w:r>
          </w:p>
          <w:p w:rsidR="00F45D67" w:rsidRPr="00A3190D" w:rsidRDefault="00F45D67" w:rsidP="00F45D67">
            <w:pPr>
              <w:tabs>
                <w:tab w:val="left" w:pos="10773"/>
              </w:tabs>
              <w:spacing w:after="0" w:line="240" w:lineRule="auto"/>
              <w:rPr>
                <w:rFonts w:eastAsia="Times New Roman" w:cs="Arial"/>
                <w:sz w:val="20"/>
                <w:szCs w:val="20"/>
              </w:rPr>
            </w:pPr>
            <w:r w:rsidRPr="00A3190D">
              <w:rPr>
                <w:rFonts w:eastAsia="Times New Roman" w:cs="Arial"/>
                <w:snapToGrid w:val="0"/>
                <w:sz w:val="20"/>
                <w:szCs w:val="20"/>
              </w:rPr>
              <w:t xml:space="preserve">- To raise awareness and support for of the work of S.A.L.V.E. International in Jinja and Uganda as a whole. </w:t>
            </w:r>
          </w:p>
          <w:p w:rsidR="00F45D67" w:rsidRPr="00A3190D" w:rsidRDefault="00F45D67" w:rsidP="00F45D67">
            <w:pPr>
              <w:tabs>
                <w:tab w:val="left" w:pos="10773"/>
              </w:tabs>
              <w:spacing w:after="0" w:line="240" w:lineRule="auto"/>
              <w:rPr>
                <w:rFonts w:eastAsia="Times New Roman" w:cs="Arial"/>
                <w:sz w:val="20"/>
                <w:szCs w:val="20"/>
              </w:rPr>
            </w:pPr>
            <w:r w:rsidRPr="00A3190D">
              <w:rPr>
                <w:rFonts w:eastAsia="Times New Roman" w:cs="Arial"/>
                <w:snapToGrid w:val="0"/>
                <w:sz w:val="20"/>
                <w:szCs w:val="20"/>
              </w:rPr>
              <w:t>- To support other members of the S.A.L.V.E. team in their roles as needed with advice or assistance to ensure the overall aims of the organisation are met.</w:t>
            </w:r>
          </w:p>
        </w:tc>
      </w:tr>
      <w:tr w:rsidR="00F45D67" w:rsidRPr="00A3190D" w:rsidTr="003C2B3A">
        <w:tc>
          <w:tcPr>
            <w:tcW w:w="1368" w:type="dxa"/>
          </w:tcPr>
          <w:p w:rsidR="00F45D67" w:rsidRPr="00A3190D" w:rsidRDefault="00F45D67" w:rsidP="00F45D67">
            <w:pPr>
              <w:tabs>
                <w:tab w:val="left" w:pos="10773"/>
              </w:tabs>
              <w:spacing w:after="0" w:line="240" w:lineRule="auto"/>
              <w:rPr>
                <w:rFonts w:eastAsia="Times New Roman" w:cs="Arial"/>
                <w:b/>
                <w:sz w:val="20"/>
                <w:szCs w:val="20"/>
              </w:rPr>
            </w:pPr>
            <w:r w:rsidRPr="00A3190D">
              <w:rPr>
                <w:rFonts w:eastAsia="Times New Roman" w:cs="Arial"/>
                <w:b/>
                <w:sz w:val="20"/>
                <w:szCs w:val="20"/>
              </w:rPr>
              <w:t>Key Activities:</w:t>
            </w:r>
          </w:p>
        </w:tc>
        <w:tc>
          <w:tcPr>
            <w:tcW w:w="9513" w:type="dxa"/>
          </w:tcPr>
          <w:p w:rsidR="00F45D67" w:rsidRPr="00A3190D" w:rsidRDefault="00F45D67" w:rsidP="00F45D67">
            <w:pPr>
              <w:tabs>
                <w:tab w:val="left" w:pos="10773"/>
              </w:tabs>
              <w:spacing w:after="0" w:line="240" w:lineRule="auto"/>
              <w:rPr>
                <w:rFonts w:eastAsia="Times New Roman" w:cs="Arial"/>
                <w:b/>
                <w:bCs/>
                <w:sz w:val="20"/>
                <w:szCs w:val="20"/>
              </w:rPr>
            </w:pPr>
            <w:r w:rsidRPr="00A3190D">
              <w:rPr>
                <w:rFonts w:eastAsia="Times New Roman" w:cs="Arial"/>
                <w:b/>
                <w:bCs/>
                <w:sz w:val="20"/>
                <w:szCs w:val="20"/>
              </w:rPr>
              <w:t>The following activities are intended as a guide to the main responsibilities of the post and are not an exhaustive list of duties and tasks.  The post-holder may be required to undertake other duties that are not listed below, at the direction of their manager.  The job description may be amended from time to time after consultation with the post holder.</w:t>
            </w:r>
          </w:p>
          <w:p w:rsidR="00F45D67" w:rsidRDefault="00F45D67" w:rsidP="00F45D67">
            <w:pPr>
              <w:tabs>
                <w:tab w:val="left" w:pos="10773"/>
              </w:tabs>
              <w:spacing w:after="0" w:line="240" w:lineRule="auto"/>
              <w:rPr>
                <w:rFonts w:eastAsia="Times New Roman" w:cs="Arial"/>
                <w:sz w:val="20"/>
                <w:szCs w:val="20"/>
              </w:rPr>
            </w:pPr>
            <w:r w:rsidRPr="00A3190D">
              <w:rPr>
                <w:rFonts w:eastAsia="Times New Roman" w:cs="Arial"/>
                <w:sz w:val="20"/>
                <w:szCs w:val="20"/>
              </w:rPr>
              <w:t>- To run educational sessions for children undergoing Rehabilitation at our land site</w:t>
            </w:r>
            <w:r>
              <w:rPr>
                <w:rFonts w:eastAsia="Times New Roman" w:cs="Arial"/>
                <w:sz w:val="20"/>
                <w:szCs w:val="20"/>
              </w:rPr>
              <w:t xml:space="preserve"> in various aspects of agriculture and permaculture.</w:t>
            </w:r>
          </w:p>
          <w:p w:rsidR="00F45D67" w:rsidRDefault="00F45D67" w:rsidP="00F45D67">
            <w:pPr>
              <w:tabs>
                <w:tab w:val="left" w:pos="10773"/>
              </w:tabs>
              <w:spacing w:after="0" w:line="240" w:lineRule="auto"/>
              <w:rPr>
                <w:rFonts w:eastAsia="Times New Roman" w:cs="Arial"/>
                <w:sz w:val="20"/>
                <w:szCs w:val="20"/>
              </w:rPr>
            </w:pPr>
            <w:r w:rsidRPr="00A3190D">
              <w:rPr>
                <w:rFonts w:eastAsia="Times New Roman" w:cs="Arial"/>
                <w:sz w:val="20"/>
                <w:szCs w:val="20"/>
              </w:rPr>
              <w:t xml:space="preserve">- To </w:t>
            </w:r>
            <w:r>
              <w:rPr>
                <w:rFonts w:eastAsia="Times New Roman" w:cs="Arial"/>
                <w:sz w:val="20"/>
                <w:szCs w:val="20"/>
              </w:rPr>
              <w:t>help to design a model permaculture site across our 5 acre site.</w:t>
            </w:r>
          </w:p>
          <w:p w:rsidR="00F45D67" w:rsidRDefault="00F45D67" w:rsidP="00F45D67">
            <w:pPr>
              <w:tabs>
                <w:tab w:val="left" w:pos="10773"/>
              </w:tabs>
              <w:spacing w:after="0" w:line="240" w:lineRule="auto"/>
              <w:rPr>
                <w:rFonts w:eastAsia="Times New Roman" w:cs="Arial"/>
                <w:sz w:val="20"/>
                <w:szCs w:val="20"/>
              </w:rPr>
            </w:pPr>
            <w:r>
              <w:rPr>
                <w:rFonts w:eastAsia="Times New Roman" w:cs="Arial"/>
                <w:sz w:val="20"/>
                <w:szCs w:val="20"/>
              </w:rPr>
              <w:t>- To implement and put into practice this plan through practical agricultural work and constantly keep improving and developing the ideas.</w:t>
            </w:r>
          </w:p>
          <w:p w:rsidR="00F45D67" w:rsidRDefault="00F45D67" w:rsidP="00F45D67">
            <w:pPr>
              <w:tabs>
                <w:tab w:val="left" w:pos="10773"/>
              </w:tabs>
              <w:spacing w:after="0" w:line="240" w:lineRule="auto"/>
              <w:rPr>
                <w:rFonts w:eastAsia="Times New Roman" w:cs="Arial"/>
                <w:sz w:val="20"/>
                <w:szCs w:val="20"/>
              </w:rPr>
            </w:pPr>
            <w:r>
              <w:rPr>
                <w:rFonts w:eastAsia="Times New Roman" w:cs="Arial"/>
                <w:sz w:val="20"/>
                <w:szCs w:val="20"/>
              </w:rPr>
              <w:t xml:space="preserve">- To help to design lesson plans and information booklets and cards explaining the different permaculture features of the S.A.L.V.E. site to help to spread the learning, </w:t>
            </w:r>
          </w:p>
          <w:p w:rsidR="00F45D67" w:rsidRPr="00A3190D" w:rsidRDefault="00F45D67" w:rsidP="00F45D67">
            <w:pPr>
              <w:tabs>
                <w:tab w:val="left" w:pos="10773"/>
              </w:tabs>
              <w:spacing w:after="0" w:line="240" w:lineRule="auto"/>
              <w:rPr>
                <w:rFonts w:eastAsia="Times New Roman" w:cs="Arial"/>
                <w:sz w:val="20"/>
                <w:szCs w:val="20"/>
              </w:rPr>
            </w:pPr>
            <w:r>
              <w:rPr>
                <w:rFonts w:eastAsia="Times New Roman" w:cs="Arial"/>
                <w:sz w:val="20"/>
                <w:szCs w:val="20"/>
              </w:rPr>
              <w:t xml:space="preserve">- To support children </w:t>
            </w:r>
            <w:r>
              <w:rPr>
                <w:rFonts w:eastAsia="Times New Roman" w:cs="Arial"/>
                <w:sz w:val="20"/>
                <w:szCs w:val="20"/>
              </w:rPr>
              <w:t xml:space="preserve">and youth </w:t>
            </w:r>
            <w:r>
              <w:rPr>
                <w:rFonts w:eastAsia="Times New Roman" w:cs="Arial"/>
                <w:sz w:val="20"/>
                <w:szCs w:val="20"/>
              </w:rPr>
              <w:t xml:space="preserve">who show interest in permaculture agriculture who are resettled home in how to design their own mini permaculture gardens. </w:t>
            </w:r>
          </w:p>
          <w:p w:rsidR="00F45D67" w:rsidRPr="00A3190D" w:rsidRDefault="00F45D67" w:rsidP="00F45D67">
            <w:pPr>
              <w:tabs>
                <w:tab w:val="left" w:pos="10773"/>
              </w:tabs>
              <w:spacing w:after="0" w:line="240" w:lineRule="auto"/>
              <w:rPr>
                <w:rFonts w:eastAsia="Times New Roman" w:cs="Arial"/>
                <w:sz w:val="20"/>
                <w:szCs w:val="20"/>
              </w:rPr>
            </w:pPr>
            <w:r w:rsidRPr="00A3190D">
              <w:rPr>
                <w:rFonts w:eastAsia="Times New Roman" w:cs="Arial"/>
                <w:sz w:val="20"/>
                <w:szCs w:val="20"/>
              </w:rPr>
              <w:t>- To attend visitation days of children in S.A.L.V.E.’S educational support to check on their progress at school and find out any areas where they are struggling as needed.</w:t>
            </w:r>
          </w:p>
          <w:p w:rsidR="00F45D67" w:rsidRPr="00A3190D" w:rsidRDefault="00F45D67" w:rsidP="00F45D67">
            <w:pPr>
              <w:tabs>
                <w:tab w:val="left" w:pos="10773"/>
              </w:tabs>
              <w:spacing w:after="0" w:line="240" w:lineRule="auto"/>
              <w:rPr>
                <w:rFonts w:eastAsia="Times New Roman" w:cs="Arial"/>
                <w:sz w:val="20"/>
                <w:szCs w:val="20"/>
              </w:rPr>
            </w:pPr>
            <w:proofErr w:type="gramStart"/>
            <w:r>
              <w:rPr>
                <w:rFonts w:eastAsia="Times New Roman" w:cs="Arial"/>
                <w:sz w:val="20"/>
                <w:szCs w:val="20"/>
              </w:rPr>
              <w:t xml:space="preserve">- </w:t>
            </w:r>
            <w:r w:rsidRPr="00A3190D">
              <w:rPr>
                <w:rFonts w:eastAsia="Times New Roman" w:cs="Arial"/>
                <w:sz w:val="20"/>
                <w:szCs w:val="20"/>
              </w:rPr>
              <w:t>To</w:t>
            </w:r>
            <w:proofErr w:type="gramEnd"/>
            <w:r w:rsidRPr="00A3190D">
              <w:rPr>
                <w:rFonts w:eastAsia="Times New Roman" w:cs="Arial"/>
                <w:sz w:val="20"/>
                <w:szCs w:val="20"/>
              </w:rPr>
              <w:t xml:space="preserve"> occasionally (when required) stay at the S.A.L.V.E. site to give extra care for the children.</w:t>
            </w:r>
          </w:p>
        </w:tc>
      </w:tr>
      <w:tr w:rsidR="00F45D67" w:rsidRPr="00A3190D" w:rsidTr="003C2B3A">
        <w:tc>
          <w:tcPr>
            <w:tcW w:w="1368" w:type="dxa"/>
            <w:tcBorders>
              <w:top w:val="single" w:sz="4" w:space="0" w:color="auto"/>
              <w:left w:val="single" w:sz="4" w:space="0" w:color="auto"/>
              <w:bottom w:val="single" w:sz="4" w:space="0" w:color="auto"/>
              <w:right w:val="single" w:sz="4" w:space="0" w:color="auto"/>
            </w:tcBorders>
          </w:tcPr>
          <w:p w:rsidR="00F45D67" w:rsidRPr="00A3190D" w:rsidRDefault="00F45D67" w:rsidP="00F45D67">
            <w:pPr>
              <w:tabs>
                <w:tab w:val="left" w:pos="10773"/>
              </w:tabs>
              <w:spacing w:after="0" w:line="240" w:lineRule="auto"/>
              <w:rPr>
                <w:rFonts w:eastAsia="Times New Roman" w:cs="Arial"/>
                <w:sz w:val="20"/>
                <w:szCs w:val="20"/>
              </w:rPr>
            </w:pPr>
            <w:r w:rsidRPr="00A3190D">
              <w:rPr>
                <w:rFonts w:eastAsia="Times New Roman" w:cs="Arial"/>
                <w:b/>
                <w:sz w:val="20"/>
                <w:szCs w:val="20"/>
              </w:rPr>
              <w:t xml:space="preserve"> Attainments</w:t>
            </w:r>
          </w:p>
        </w:tc>
        <w:tc>
          <w:tcPr>
            <w:tcW w:w="9513" w:type="dxa"/>
            <w:tcBorders>
              <w:top w:val="single" w:sz="4" w:space="0" w:color="auto"/>
              <w:left w:val="single" w:sz="4" w:space="0" w:color="auto"/>
              <w:bottom w:val="single" w:sz="4" w:space="0" w:color="auto"/>
              <w:right w:val="single" w:sz="4" w:space="0" w:color="auto"/>
            </w:tcBorders>
          </w:tcPr>
          <w:p w:rsidR="00F45D67" w:rsidRPr="00A3190D" w:rsidRDefault="00F45D67" w:rsidP="00F45D67">
            <w:pPr>
              <w:tabs>
                <w:tab w:val="left" w:pos="10773"/>
              </w:tabs>
              <w:spacing w:after="0" w:line="240" w:lineRule="auto"/>
              <w:rPr>
                <w:rFonts w:eastAsia="Times New Roman" w:cs="Arial"/>
                <w:b/>
                <w:sz w:val="20"/>
                <w:szCs w:val="20"/>
              </w:rPr>
            </w:pPr>
            <w:r w:rsidRPr="00A3190D">
              <w:rPr>
                <w:rFonts w:eastAsia="Times New Roman" w:cs="Arial"/>
                <w:b/>
                <w:sz w:val="20"/>
                <w:szCs w:val="20"/>
              </w:rPr>
              <w:t>In order to be considered for this post you will have to demonstrate that you already have:</w:t>
            </w:r>
          </w:p>
          <w:p w:rsidR="00F45D67" w:rsidRPr="00A3190D" w:rsidRDefault="00F45D67" w:rsidP="00F45D67">
            <w:pPr>
              <w:tabs>
                <w:tab w:val="left" w:pos="10773"/>
              </w:tabs>
              <w:spacing w:after="0" w:line="240" w:lineRule="auto"/>
              <w:rPr>
                <w:rFonts w:eastAsia="Times New Roman" w:cs="Arial"/>
                <w:b/>
                <w:sz w:val="20"/>
                <w:szCs w:val="20"/>
              </w:rPr>
            </w:pPr>
            <w:r w:rsidRPr="00A3190D">
              <w:rPr>
                <w:rFonts w:eastAsia="Times New Roman" w:cs="Arial"/>
                <w:b/>
                <w:sz w:val="20"/>
                <w:szCs w:val="20"/>
              </w:rPr>
              <w:t>Experience</w:t>
            </w:r>
          </w:p>
          <w:p w:rsidR="00F45D67" w:rsidRPr="00A3190D" w:rsidRDefault="00F45D67" w:rsidP="00F45D67">
            <w:pPr>
              <w:tabs>
                <w:tab w:val="left" w:pos="10773"/>
              </w:tabs>
              <w:spacing w:after="0" w:line="240" w:lineRule="auto"/>
              <w:rPr>
                <w:rFonts w:eastAsia="Times New Roman" w:cs="Arial"/>
                <w:sz w:val="20"/>
                <w:szCs w:val="20"/>
              </w:rPr>
            </w:pPr>
            <w:r w:rsidRPr="00A3190D">
              <w:rPr>
                <w:rFonts w:eastAsia="Times New Roman" w:cs="Arial"/>
                <w:sz w:val="20"/>
                <w:szCs w:val="20"/>
              </w:rPr>
              <w:t xml:space="preserve">Experience of </w:t>
            </w:r>
            <w:r>
              <w:rPr>
                <w:rFonts w:eastAsia="Times New Roman" w:cs="Arial"/>
                <w:sz w:val="20"/>
                <w:szCs w:val="20"/>
              </w:rPr>
              <w:t>practical farming and agriculture</w:t>
            </w:r>
            <w:r w:rsidRPr="00A3190D">
              <w:rPr>
                <w:rFonts w:eastAsia="Times New Roman" w:cs="Arial"/>
                <w:sz w:val="20"/>
                <w:szCs w:val="20"/>
              </w:rPr>
              <w:t xml:space="preserve">. </w:t>
            </w:r>
          </w:p>
          <w:p w:rsidR="00F45D67" w:rsidRPr="00A3190D" w:rsidRDefault="00F45D67" w:rsidP="00F45D67">
            <w:pPr>
              <w:tabs>
                <w:tab w:val="left" w:pos="10773"/>
              </w:tabs>
              <w:spacing w:after="0" w:line="240" w:lineRule="auto"/>
              <w:rPr>
                <w:rFonts w:eastAsia="Times New Roman" w:cs="Arial"/>
                <w:sz w:val="20"/>
                <w:szCs w:val="20"/>
              </w:rPr>
            </w:pPr>
            <w:r w:rsidRPr="00A3190D">
              <w:rPr>
                <w:rFonts w:eastAsia="Times New Roman" w:cs="Arial"/>
                <w:sz w:val="20"/>
                <w:szCs w:val="20"/>
              </w:rPr>
              <w:t>Experience of coaching and teaching children.</w:t>
            </w:r>
          </w:p>
          <w:p w:rsidR="00F45D67" w:rsidRPr="00A3190D" w:rsidRDefault="00F45D67" w:rsidP="00F45D67">
            <w:pPr>
              <w:tabs>
                <w:tab w:val="left" w:pos="10773"/>
              </w:tabs>
              <w:spacing w:after="0" w:line="240" w:lineRule="auto"/>
              <w:rPr>
                <w:rFonts w:eastAsia="Times New Roman" w:cs="Arial"/>
                <w:sz w:val="20"/>
                <w:szCs w:val="20"/>
              </w:rPr>
            </w:pPr>
            <w:r w:rsidRPr="00A3190D">
              <w:rPr>
                <w:rFonts w:eastAsia="Times New Roman" w:cs="Arial"/>
                <w:sz w:val="20"/>
                <w:szCs w:val="20"/>
              </w:rPr>
              <w:t>Experience as working effectively as part of a team.</w:t>
            </w:r>
          </w:p>
          <w:p w:rsidR="00F45D67" w:rsidRPr="00A3190D" w:rsidRDefault="00F45D67" w:rsidP="00F45D67">
            <w:pPr>
              <w:tabs>
                <w:tab w:val="left" w:pos="10773"/>
              </w:tabs>
              <w:spacing w:after="0" w:line="240" w:lineRule="auto"/>
              <w:rPr>
                <w:rFonts w:eastAsia="Times New Roman" w:cs="Arial"/>
                <w:sz w:val="20"/>
                <w:szCs w:val="20"/>
              </w:rPr>
            </w:pPr>
          </w:p>
          <w:p w:rsidR="00F45D67" w:rsidRPr="00A3190D" w:rsidRDefault="00F45D67" w:rsidP="00F45D67">
            <w:pPr>
              <w:tabs>
                <w:tab w:val="left" w:pos="10773"/>
              </w:tabs>
              <w:spacing w:after="0" w:line="240" w:lineRule="auto"/>
              <w:rPr>
                <w:rFonts w:eastAsia="Times New Roman" w:cs="Arial"/>
                <w:b/>
                <w:sz w:val="20"/>
                <w:szCs w:val="20"/>
              </w:rPr>
            </w:pPr>
            <w:r w:rsidRPr="00A3190D">
              <w:rPr>
                <w:rFonts w:eastAsia="Times New Roman" w:cs="Arial"/>
                <w:b/>
                <w:sz w:val="20"/>
                <w:szCs w:val="20"/>
              </w:rPr>
              <w:t>Qualifications</w:t>
            </w:r>
          </w:p>
          <w:p w:rsidR="00F45D67" w:rsidRPr="00A3190D" w:rsidRDefault="00F45D67" w:rsidP="00F45D67">
            <w:pPr>
              <w:tabs>
                <w:tab w:val="left" w:pos="10773"/>
              </w:tabs>
              <w:spacing w:after="0" w:line="240" w:lineRule="auto"/>
              <w:rPr>
                <w:rFonts w:eastAsia="Times New Roman" w:cs="Arial"/>
                <w:sz w:val="20"/>
                <w:szCs w:val="20"/>
              </w:rPr>
            </w:pPr>
            <w:r w:rsidRPr="00A3190D">
              <w:rPr>
                <w:rFonts w:eastAsia="Times New Roman" w:cs="Arial"/>
                <w:sz w:val="20"/>
                <w:szCs w:val="20"/>
              </w:rPr>
              <w:t xml:space="preserve">Have attended relevant courses and training modules for </w:t>
            </w:r>
            <w:r>
              <w:rPr>
                <w:rFonts w:eastAsia="Times New Roman" w:cs="Arial"/>
                <w:sz w:val="20"/>
                <w:szCs w:val="20"/>
              </w:rPr>
              <w:t>teaching</w:t>
            </w:r>
            <w:r>
              <w:rPr>
                <w:rFonts w:eastAsia="Times New Roman" w:cs="Arial"/>
                <w:sz w:val="20"/>
                <w:szCs w:val="20"/>
              </w:rPr>
              <w:t>, permaculture</w:t>
            </w:r>
            <w:r>
              <w:rPr>
                <w:rFonts w:eastAsia="Times New Roman" w:cs="Arial"/>
                <w:sz w:val="20"/>
                <w:szCs w:val="20"/>
              </w:rPr>
              <w:t xml:space="preserve"> and for agriculture</w:t>
            </w:r>
          </w:p>
          <w:p w:rsidR="00F45D67" w:rsidRPr="00A3190D" w:rsidRDefault="00F45D67" w:rsidP="00F45D67">
            <w:pPr>
              <w:tabs>
                <w:tab w:val="left" w:pos="10773"/>
              </w:tabs>
              <w:spacing w:after="0" w:line="240" w:lineRule="auto"/>
              <w:rPr>
                <w:rFonts w:eastAsia="Times New Roman" w:cs="Arial"/>
                <w:sz w:val="20"/>
                <w:szCs w:val="20"/>
              </w:rPr>
            </w:pPr>
          </w:p>
          <w:p w:rsidR="00F45D67" w:rsidRPr="00A3190D" w:rsidRDefault="00F45D67" w:rsidP="00F45D67">
            <w:pPr>
              <w:tabs>
                <w:tab w:val="left" w:pos="10773"/>
              </w:tabs>
              <w:spacing w:after="0" w:line="240" w:lineRule="auto"/>
              <w:rPr>
                <w:rFonts w:eastAsia="Times New Roman" w:cs="Arial"/>
                <w:b/>
                <w:sz w:val="20"/>
                <w:szCs w:val="20"/>
              </w:rPr>
            </w:pPr>
            <w:r w:rsidRPr="00A3190D">
              <w:rPr>
                <w:rFonts w:eastAsia="Times New Roman" w:cs="Arial"/>
                <w:b/>
                <w:sz w:val="20"/>
                <w:szCs w:val="20"/>
              </w:rPr>
              <w:t>Work based knowledge</w:t>
            </w:r>
          </w:p>
          <w:p w:rsidR="00F45D67" w:rsidRPr="00A3190D" w:rsidRDefault="00F45D67" w:rsidP="00F45D67">
            <w:pPr>
              <w:tabs>
                <w:tab w:val="left" w:pos="10773"/>
              </w:tabs>
              <w:spacing w:after="0" w:line="240" w:lineRule="auto"/>
              <w:rPr>
                <w:rFonts w:eastAsia="Times New Roman" w:cs="Arial"/>
                <w:sz w:val="20"/>
                <w:szCs w:val="20"/>
              </w:rPr>
            </w:pPr>
            <w:r w:rsidRPr="00A3190D">
              <w:rPr>
                <w:rFonts w:eastAsia="Times New Roman" w:cs="Arial"/>
                <w:sz w:val="20"/>
                <w:szCs w:val="20"/>
              </w:rPr>
              <w:t xml:space="preserve">A demonstrable appreciation/understanding of teaching and </w:t>
            </w:r>
            <w:r>
              <w:rPr>
                <w:rFonts w:eastAsia="Times New Roman" w:cs="Arial"/>
                <w:sz w:val="20"/>
                <w:szCs w:val="20"/>
              </w:rPr>
              <w:t>permaculture agricultural techniques</w:t>
            </w:r>
            <w:r w:rsidRPr="00A3190D">
              <w:rPr>
                <w:rFonts w:eastAsia="Times New Roman" w:cs="Arial"/>
                <w:sz w:val="20"/>
                <w:szCs w:val="20"/>
              </w:rPr>
              <w:t>.</w:t>
            </w:r>
          </w:p>
          <w:p w:rsidR="00F45D67" w:rsidRPr="00A3190D" w:rsidRDefault="00F45D67" w:rsidP="00F45D67">
            <w:pPr>
              <w:tabs>
                <w:tab w:val="left" w:pos="10773"/>
              </w:tabs>
              <w:spacing w:after="0" w:line="240" w:lineRule="auto"/>
              <w:rPr>
                <w:rFonts w:eastAsia="Times New Roman" w:cs="Arial"/>
                <w:sz w:val="20"/>
                <w:szCs w:val="20"/>
              </w:rPr>
            </w:pPr>
          </w:p>
          <w:p w:rsidR="00F45D67" w:rsidRPr="00A3190D" w:rsidRDefault="00F45D67" w:rsidP="00F45D67">
            <w:pPr>
              <w:tabs>
                <w:tab w:val="left" w:pos="10773"/>
              </w:tabs>
              <w:spacing w:after="0" w:line="240" w:lineRule="auto"/>
              <w:rPr>
                <w:rFonts w:eastAsia="Times New Roman" w:cs="Arial"/>
                <w:b/>
                <w:sz w:val="20"/>
                <w:szCs w:val="20"/>
              </w:rPr>
            </w:pPr>
            <w:r w:rsidRPr="00A3190D">
              <w:rPr>
                <w:rFonts w:eastAsia="Times New Roman" w:cs="Arial"/>
                <w:b/>
                <w:sz w:val="20"/>
                <w:szCs w:val="20"/>
              </w:rPr>
              <w:t>Skills</w:t>
            </w:r>
          </w:p>
          <w:p w:rsidR="008D7E6A" w:rsidRDefault="008D7E6A" w:rsidP="00F45D67">
            <w:pPr>
              <w:tabs>
                <w:tab w:val="left" w:pos="10773"/>
              </w:tabs>
              <w:spacing w:after="0" w:line="240" w:lineRule="auto"/>
              <w:rPr>
                <w:rFonts w:eastAsia="Times New Roman" w:cs="Arial"/>
                <w:sz w:val="20"/>
                <w:szCs w:val="20"/>
              </w:rPr>
            </w:pPr>
            <w:r>
              <w:rPr>
                <w:rFonts w:eastAsia="Times New Roman" w:cs="Arial"/>
                <w:sz w:val="20"/>
                <w:szCs w:val="20"/>
              </w:rPr>
              <w:t>Fluent in English</w:t>
            </w:r>
          </w:p>
          <w:p w:rsidR="00F45D67" w:rsidRPr="00A3190D" w:rsidRDefault="00F45D67" w:rsidP="00F45D67">
            <w:pPr>
              <w:tabs>
                <w:tab w:val="left" w:pos="10773"/>
              </w:tabs>
              <w:spacing w:after="0" w:line="240" w:lineRule="auto"/>
              <w:rPr>
                <w:rFonts w:eastAsia="Times New Roman" w:cs="Arial"/>
                <w:sz w:val="20"/>
                <w:szCs w:val="20"/>
              </w:rPr>
            </w:pPr>
            <w:r w:rsidRPr="00A3190D">
              <w:rPr>
                <w:rFonts w:eastAsia="Times New Roman" w:cs="Arial"/>
                <w:sz w:val="20"/>
                <w:szCs w:val="20"/>
              </w:rPr>
              <w:t>Ability to create and run creative and interesting educational and coaching activities.</w:t>
            </w:r>
          </w:p>
          <w:p w:rsidR="00F45D67" w:rsidRDefault="00F45D67" w:rsidP="00F45D67">
            <w:pPr>
              <w:tabs>
                <w:tab w:val="left" w:pos="10773"/>
              </w:tabs>
              <w:spacing w:after="0" w:line="240" w:lineRule="auto"/>
              <w:rPr>
                <w:rFonts w:eastAsia="Times New Roman" w:cs="Arial"/>
                <w:sz w:val="20"/>
                <w:szCs w:val="20"/>
              </w:rPr>
            </w:pPr>
            <w:r w:rsidRPr="00A3190D">
              <w:rPr>
                <w:rFonts w:eastAsia="Times New Roman" w:cs="Arial"/>
                <w:sz w:val="20"/>
                <w:szCs w:val="20"/>
              </w:rPr>
              <w:t>Some counselling skills would be beneficial due to the user group we are working with.</w:t>
            </w:r>
          </w:p>
          <w:p w:rsidR="00F45D67" w:rsidRPr="00A3190D" w:rsidRDefault="00F45D67" w:rsidP="00F45D67">
            <w:pPr>
              <w:tabs>
                <w:tab w:val="left" w:pos="10773"/>
              </w:tabs>
              <w:spacing w:after="0" w:line="240" w:lineRule="auto"/>
              <w:rPr>
                <w:rFonts w:eastAsia="Times New Roman" w:cs="Arial"/>
                <w:sz w:val="20"/>
                <w:szCs w:val="20"/>
              </w:rPr>
            </w:pPr>
            <w:r w:rsidRPr="00A3190D">
              <w:rPr>
                <w:rFonts w:eastAsia="Times New Roman" w:cs="Arial"/>
                <w:sz w:val="20"/>
                <w:szCs w:val="20"/>
              </w:rPr>
              <w:t>Excellent administr</w:t>
            </w:r>
            <w:r>
              <w:rPr>
                <w:rFonts w:eastAsia="Times New Roman" w:cs="Arial"/>
                <w:sz w:val="20"/>
                <w:szCs w:val="20"/>
              </w:rPr>
              <w:t>ation and organisational skills.</w:t>
            </w:r>
          </w:p>
          <w:p w:rsidR="00F45D67" w:rsidRPr="00A3190D" w:rsidRDefault="00F45D67" w:rsidP="00F45D67">
            <w:pPr>
              <w:tabs>
                <w:tab w:val="left" w:pos="10773"/>
              </w:tabs>
              <w:spacing w:after="0" w:line="240" w:lineRule="auto"/>
              <w:rPr>
                <w:rFonts w:eastAsia="Times New Roman" w:cs="Arial"/>
                <w:sz w:val="20"/>
                <w:szCs w:val="20"/>
              </w:rPr>
            </w:pPr>
            <w:r w:rsidRPr="00A3190D">
              <w:rPr>
                <w:rFonts w:eastAsia="Times New Roman" w:cs="Arial"/>
                <w:sz w:val="20"/>
                <w:szCs w:val="20"/>
              </w:rPr>
              <w:t>Planning and implementation skills</w:t>
            </w:r>
            <w:r>
              <w:rPr>
                <w:rFonts w:eastAsia="Times New Roman" w:cs="Arial"/>
                <w:sz w:val="20"/>
                <w:szCs w:val="20"/>
              </w:rPr>
              <w:t>.</w:t>
            </w:r>
            <w:r w:rsidRPr="00A3190D">
              <w:rPr>
                <w:rFonts w:eastAsia="Times New Roman" w:cs="Arial"/>
                <w:sz w:val="20"/>
                <w:szCs w:val="20"/>
              </w:rPr>
              <w:t xml:space="preserve"> </w:t>
            </w:r>
          </w:p>
          <w:p w:rsidR="00F45D67" w:rsidRPr="00A3190D" w:rsidRDefault="00F45D67" w:rsidP="00F45D67">
            <w:pPr>
              <w:tabs>
                <w:tab w:val="left" w:pos="10773"/>
              </w:tabs>
              <w:spacing w:after="0" w:line="240" w:lineRule="auto"/>
              <w:rPr>
                <w:rFonts w:eastAsia="Times New Roman" w:cs="Arial"/>
                <w:sz w:val="20"/>
                <w:szCs w:val="20"/>
              </w:rPr>
            </w:pPr>
            <w:r w:rsidRPr="00A3190D">
              <w:rPr>
                <w:rFonts w:eastAsia="Times New Roman" w:cs="Arial"/>
                <w:sz w:val="20"/>
                <w:szCs w:val="20"/>
              </w:rPr>
              <w:t>Ability to work well with other team members and develop positive relationships.</w:t>
            </w:r>
          </w:p>
          <w:p w:rsidR="00F45D67" w:rsidRPr="00A3190D" w:rsidRDefault="00F45D67" w:rsidP="00F45D67">
            <w:pPr>
              <w:tabs>
                <w:tab w:val="left" w:pos="10773"/>
              </w:tabs>
              <w:spacing w:after="0" w:line="240" w:lineRule="auto"/>
              <w:rPr>
                <w:rFonts w:eastAsia="Times New Roman" w:cs="Arial"/>
                <w:sz w:val="20"/>
                <w:szCs w:val="20"/>
              </w:rPr>
            </w:pPr>
            <w:r w:rsidRPr="00A3190D">
              <w:rPr>
                <w:rFonts w:eastAsia="Times New Roman" w:cs="Arial"/>
                <w:sz w:val="20"/>
                <w:szCs w:val="20"/>
              </w:rPr>
              <w:t>Proven ability to use organisational finances wisely.</w:t>
            </w:r>
          </w:p>
          <w:p w:rsidR="00F45D67" w:rsidRPr="00A3190D" w:rsidRDefault="00F45D67" w:rsidP="00F45D67">
            <w:pPr>
              <w:tabs>
                <w:tab w:val="left" w:pos="10773"/>
              </w:tabs>
              <w:spacing w:after="0" w:line="240" w:lineRule="auto"/>
              <w:rPr>
                <w:rFonts w:eastAsia="Times New Roman" w:cs="Arial"/>
                <w:sz w:val="20"/>
                <w:szCs w:val="20"/>
              </w:rPr>
            </w:pPr>
            <w:r w:rsidRPr="00A3190D">
              <w:rPr>
                <w:rFonts w:eastAsia="Times New Roman" w:cs="Arial"/>
                <w:sz w:val="20"/>
                <w:szCs w:val="20"/>
              </w:rPr>
              <w:t>Excellent attention to detail.</w:t>
            </w:r>
          </w:p>
          <w:p w:rsidR="00F45D67" w:rsidRPr="00A3190D" w:rsidRDefault="00F45D67" w:rsidP="00F45D67">
            <w:pPr>
              <w:tabs>
                <w:tab w:val="left" w:pos="10773"/>
              </w:tabs>
              <w:spacing w:after="0" w:line="240" w:lineRule="auto"/>
              <w:rPr>
                <w:rFonts w:eastAsia="Times New Roman" w:cs="Arial"/>
                <w:sz w:val="20"/>
                <w:szCs w:val="20"/>
              </w:rPr>
            </w:pPr>
            <w:r w:rsidRPr="00A3190D">
              <w:rPr>
                <w:rFonts w:eastAsia="Times New Roman" w:cs="Arial"/>
                <w:sz w:val="20"/>
                <w:szCs w:val="20"/>
              </w:rPr>
              <w:t xml:space="preserve">Self-motivated and able to work on own initiative, under pressure and to tight deadlines. </w:t>
            </w:r>
          </w:p>
        </w:tc>
      </w:tr>
      <w:tr w:rsidR="00F45D67" w:rsidRPr="00A3190D" w:rsidTr="003C2B3A">
        <w:tc>
          <w:tcPr>
            <w:tcW w:w="1368" w:type="dxa"/>
            <w:tcBorders>
              <w:top w:val="single" w:sz="4" w:space="0" w:color="auto"/>
              <w:left w:val="single" w:sz="4" w:space="0" w:color="auto"/>
              <w:bottom w:val="single" w:sz="4" w:space="0" w:color="auto"/>
              <w:right w:val="single" w:sz="4" w:space="0" w:color="auto"/>
            </w:tcBorders>
          </w:tcPr>
          <w:p w:rsidR="00F45D67" w:rsidRPr="00A3190D" w:rsidRDefault="00F45D67" w:rsidP="00F45D67">
            <w:pPr>
              <w:tabs>
                <w:tab w:val="left" w:pos="10773"/>
              </w:tabs>
              <w:spacing w:after="0" w:line="240" w:lineRule="auto"/>
              <w:rPr>
                <w:rFonts w:eastAsia="Times New Roman" w:cs="Arial"/>
                <w:b/>
                <w:sz w:val="20"/>
                <w:szCs w:val="20"/>
              </w:rPr>
            </w:pPr>
            <w:r w:rsidRPr="00A3190D">
              <w:rPr>
                <w:rFonts w:eastAsia="Times New Roman" w:cs="Arial"/>
                <w:b/>
                <w:sz w:val="20"/>
                <w:szCs w:val="20"/>
              </w:rPr>
              <w:t>Salary expectations</w:t>
            </w:r>
          </w:p>
        </w:tc>
        <w:tc>
          <w:tcPr>
            <w:tcW w:w="9513" w:type="dxa"/>
            <w:tcBorders>
              <w:top w:val="single" w:sz="4" w:space="0" w:color="auto"/>
              <w:left w:val="single" w:sz="4" w:space="0" w:color="auto"/>
              <w:bottom w:val="single" w:sz="4" w:space="0" w:color="auto"/>
              <w:right w:val="single" w:sz="4" w:space="0" w:color="auto"/>
            </w:tcBorders>
          </w:tcPr>
          <w:p w:rsidR="00F45D67" w:rsidRPr="00A3190D" w:rsidRDefault="00F45D67" w:rsidP="00F45D67">
            <w:pPr>
              <w:spacing w:after="0" w:line="240" w:lineRule="auto"/>
              <w:rPr>
                <w:rFonts w:eastAsia="Times New Roman" w:cstheme="minorHAnsi"/>
                <w:sz w:val="20"/>
                <w:szCs w:val="20"/>
              </w:rPr>
            </w:pPr>
            <w:r w:rsidRPr="00A3190D">
              <w:rPr>
                <w:rFonts w:eastAsia="Times New Roman" w:cstheme="minorHAnsi"/>
                <w:sz w:val="20"/>
                <w:szCs w:val="20"/>
              </w:rPr>
              <w:t xml:space="preserve">This is a staff role for an active person who wants to help children </w:t>
            </w:r>
            <w:r>
              <w:rPr>
                <w:rFonts w:eastAsia="Times New Roman" w:cstheme="minorHAnsi"/>
                <w:sz w:val="20"/>
                <w:szCs w:val="20"/>
              </w:rPr>
              <w:t xml:space="preserve">learn agricultural skills as well as to </w:t>
            </w:r>
            <w:r>
              <w:rPr>
                <w:rFonts w:eastAsia="Times New Roman" w:cstheme="minorHAnsi"/>
                <w:sz w:val="20"/>
                <w:szCs w:val="20"/>
              </w:rPr>
              <w:t xml:space="preserve">design and </w:t>
            </w:r>
            <w:r w:rsidR="00444189">
              <w:rPr>
                <w:rFonts w:eastAsia="Times New Roman" w:cstheme="minorHAnsi"/>
                <w:sz w:val="20"/>
                <w:szCs w:val="20"/>
              </w:rPr>
              <w:t>implement</w:t>
            </w:r>
            <w:r>
              <w:rPr>
                <w:rFonts w:eastAsia="Times New Roman" w:cstheme="minorHAnsi"/>
                <w:sz w:val="20"/>
                <w:szCs w:val="20"/>
              </w:rPr>
              <w:t xml:space="preserve"> the model permaculture agricultural farm on the site</w:t>
            </w:r>
            <w:r w:rsidRPr="00A3190D">
              <w:rPr>
                <w:rFonts w:eastAsia="Times New Roman" w:cstheme="minorHAnsi"/>
                <w:sz w:val="20"/>
                <w:szCs w:val="20"/>
              </w:rPr>
              <w:t>. We will give you 5</w:t>
            </w:r>
            <w:r w:rsidR="005A67CF">
              <w:rPr>
                <w:rFonts w:eastAsia="Times New Roman" w:cstheme="minorHAnsi"/>
                <w:sz w:val="20"/>
                <w:szCs w:val="20"/>
              </w:rPr>
              <w:t>13</w:t>
            </w:r>
            <w:r w:rsidRPr="00A3190D">
              <w:rPr>
                <w:rFonts w:eastAsia="Times New Roman" w:cstheme="minorHAnsi"/>
                <w:sz w:val="20"/>
                <w:szCs w:val="20"/>
              </w:rPr>
              <w:t xml:space="preserve">,000 shillings per month as salary (this is 449,000 after tax </w:t>
            </w:r>
            <w:r>
              <w:rPr>
                <w:rFonts w:eastAsia="Times New Roman" w:cstheme="minorHAnsi"/>
                <w:sz w:val="20"/>
                <w:szCs w:val="20"/>
              </w:rPr>
              <w:t>has</w:t>
            </w:r>
            <w:r w:rsidRPr="00A3190D">
              <w:rPr>
                <w:rFonts w:eastAsia="Times New Roman" w:cstheme="minorHAnsi"/>
                <w:sz w:val="20"/>
                <w:szCs w:val="20"/>
              </w:rPr>
              <w:t xml:space="preserve"> been removed).  </w:t>
            </w:r>
          </w:p>
          <w:p w:rsidR="00F45D67" w:rsidRDefault="00F45D67" w:rsidP="00F45D67">
            <w:pPr>
              <w:spacing w:after="0" w:line="240" w:lineRule="auto"/>
              <w:rPr>
                <w:rFonts w:eastAsia="Times New Roman" w:cstheme="minorHAnsi"/>
                <w:sz w:val="20"/>
                <w:szCs w:val="20"/>
              </w:rPr>
            </w:pPr>
            <w:r w:rsidRPr="00A3190D">
              <w:rPr>
                <w:rFonts w:eastAsia="Times New Roman" w:cstheme="minorHAnsi"/>
                <w:sz w:val="20"/>
                <w:szCs w:val="20"/>
              </w:rPr>
              <w:t xml:space="preserve">After passing your 6 month probation period and being confirmed into post this would </w:t>
            </w:r>
            <w:proofErr w:type="gramStart"/>
            <w:r w:rsidRPr="00A3190D">
              <w:rPr>
                <w:rFonts w:eastAsia="Times New Roman" w:cstheme="minorHAnsi"/>
                <w:sz w:val="20"/>
                <w:szCs w:val="20"/>
              </w:rPr>
              <w:t>rise</w:t>
            </w:r>
            <w:proofErr w:type="gramEnd"/>
            <w:r w:rsidRPr="00A3190D">
              <w:rPr>
                <w:rFonts w:eastAsia="Times New Roman" w:cstheme="minorHAnsi"/>
                <w:sz w:val="20"/>
                <w:szCs w:val="20"/>
              </w:rPr>
              <w:t xml:space="preserve"> to </w:t>
            </w:r>
            <w:r w:rsidRPr="008D54CB">
              <w:rPr>
                <w:rFonts w:eastAsia="Times New Roman" w:cstheme="minorHAnsi"/>
                <w:sz w:val="20"/>
                <w:szCs w:val="20"/>
              </w:rPr>
              <w:t xml:space="preserve">734,800 </w:t>
            </w:r>
            <w:r>
              <w:rPr>
                <w:rFonts w:eastAsia="Times New Roman" w:cstheme="minorHAnsi"/>
                <w:sz w:val="20"/>
                <w:szCs w:val="20"/>
              </w:rPr>
              <w:t>shillings, which is</w:t>
            </w:r>
            <w:r>
              <w:t xml:space="preserve"> </w:t>
            </w:r>
            <w:r w:rsidRPr="008D54CB">
              <w:rPr>
                <w:rFonts w:eastAsia="Times New Roman" w:cstheme="minorHAnsi"/>
                <w:sz w:val="20"/>
                <w:szCs w:val="20"/>
              </w:rPr>
              <w:t>531,600</w:t>
            </w:r>
            <w:r>
              <w:rPr>
                <w:rFonts w:eastAsia="Times New Roman" w:cstheme="minorHAnsi"/>
                <w:sz w:val="20"/>
                <w:szCs w:val="20"/>
              </w:rPr>
              <w:t xml:space="preserve"> </w:t>
            </w:r>
            <w:r w:rsidRPr="00A3190D">
              <w:rPr>
                <w:rFonts w:eastAsia="Times New Roman" w:cstheme="minorHAnsi"/>
                <w:sz w:val="20"/>
                <w:szCs w:val="20"/>
              </w:rPr>
              <w:t xml:space="preserve">shillings after tax and NSSF has been removed. </w:t>
            </w:r>
          </w:p>
          <w:p w:rsidR="00F45D67" w:rsidRPr="00A3190D" w:rsidRDefault="00F45D67" w:rsidP="00F45D67">
            <w:pPr>
              <w:spacing w:after="0" w:line="240" w:lineRule="auto"/>
              <w:rPr>
                <w:rFonts w:eastAsia="Times New Roman" w:cstheme="minorHAnsi"/>
                <w:sz w:val="20"/>
                <w:szCs w:val="20"/>
              </w:rPr>
            </w:pPr>
            <w:r>
              <w:rPr>
                <w:rFonts w:eastAsia="Times New Roman" w:cstheme="minorHAnsi"/>
                <w:sz w:val="20"/>
                <w:szCs w:val="20"/>
              </w:rPr>
              <w:t>This contract will be for be 1 year post with a potential to be extended (including the 6 month probation period).</w:t>
            </w:r>
          </w:p>
          <w:p w:rsidR="00F45D67" w:rsidRPr="00A3190D" w:rsidRDefault="00F45D67" w:rsidP="00F45D67">
            <w:pPr>
              <w:spacing w:after="0" w:line="240" w:lineRule="auto"/>
              <w:rPr>
                <w:rFonts w:eastAsia="Times New Roman" w:cstheme="minorHAnsi"/>
                <w:sz w:val="20"/>
                <w:szCs w:val="20"/>
              </w:rPr>
            </w:pPr>
            <w:r w:rsidRPr="00A3190D">
              <w:rPr>
                <w:rFonts w:eastAsia="Times New Roman" w:cstheme="minorHAnsi"/>
                <w:sz w:val="20"/>
                <w:szCs w:val="20"/>
              </w:rPr>
              <w:t xml:space="preserve">You will be expected to be able to transport yourself to and from your base of work, which is </w:t>
            </w:r>
            <w:r>
              <w:rPr>
                <w:rFonts w:eastAsia="Times New Roman" w:cstheme="minorHAnsi"/>
                <w:sz w:val="20"/>
                <w:szCs w:val="20"/>
              </w:rPr>
              <w:t xml:space="preserve">at the S.A.L.V.E. site </w:t>
            </w:r>
            <w:r w:rsidRPr="00A3190D">
              <w:rPr>
                <w:rFonts w:eastAsia="Times New Roman" w:cstheme="minorHAnsi"/>
                <w:sz w:val="20"/>
                <w:szCs w:val="20"/>
              </w:rPr>
              <w:t>in</w:t>
            </w:r>
            <w:r w:rsidRPr="00A3190D">
              <w:rPr>
                <w:rFonts w:eastAsia="Times New Roman" w:cs="Arial"/>
                <w:sz w:val="20"/>
                <w:szCs w:val="24"/>
              </w:rPr>
              <w:t xml:space="preserve"> </w:t>
            </w:r>
            <w:proofErr w:type="spellStart"/>
            <w:r w:rsidR="008D7E6A">
              <w:rPr>
                <w:rFonts w:eastAsia="Times New Roman" w:cs="Arial"/>
                <w:bCs/>
                <w:sz w:val="20"/>
                <w:szCs w:val="20"/>
              </w:rPr>
              <w:t>Namule</w:t>
            </w:r>
            <w:r w:rsidR="008D7E6A" w:rsidRPr="00A3190D">
              <w:rPr>
                <w:rFonts w:eastAsia="Times New Roman" w:cs="Arial"/>
                <w:bCs/>
                <w:sz w:val="20"/>
                <w:szCs w:val="20"/>
              </w:rPr>
              <w:t>sa</w:t>
            </w:r>
            <w:proofErr w:type="spellEnd"/>
            <w:r w:rsidRPr="00A3190D">
              <w:rPr>
                <w:rFonts w:eastAsia="Times New Roman" w:cstheme="minorHAnsi"/>
                <w:sz w:val="20"/>
                <w:szCs w:val="20"/>
              </w:rPr>
              <w:t>. But any further travel for the role will be covered by the organisation. Lunch will also be provided.</w:t>
            </w:r>
          </w:p>
        </w:tc>
      </w:tr>
    </w:tbl>
    <w:p w:rsidR="00EA6E4E" w:rsidRDefault="00EA6E4E"/>
    <w:sectPr w:rsidR="00EA6E4E" w:rsidSect="00F45D6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D67"/>
    <w:rsid w:val="002A4462"/>
    <w:rsid w:val="003C2B3A"/>
    <w:rsid w:val="00444189"/>
    <w:rsid w:val="005A67CF"/>
    <w:rsid w:val="00856467"/>
    <w:rsid w:val="008D7E6A"/>
    <w:rsid w:val="00CD7E41"/>
    <w:rsid w:val="00EA6E4E"/>
    <w:rsid w:val="00F45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D6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D6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2017-08-03T15:01:00Z</dcterms:created>
  <dcterms:modified xsi:type="dcterms:W3CDTF">2017-08-03T15:01:00Z</dcterms:modified>
</cp:coreProperties>
</file>